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02A62" w14:textId="6FEE45FD" w:rsidR="00364F47" w:rsidRDefault="00364F47" w:rsidP="00364F47">
      <w:pPr>
        <w:jc w:val="center"/>
        <w:rPr>
          <w:b/>
        </w:rPr>
      </w:pPr>
      <w:r w:rsidRPr="00364F47">
        <w:rPr>
          <w:b/>
        </w:rPr>
        <w:t>LM</w:t>
      </w:r>
      <w:r w:rsidR="00FC0393">
        <w:rPr>
          <w:b/>
        </w:rPr>
        <w:t>6</w:t>
      </w:r>
      <w:r w:rsidRPr="00364F47">
        <w:rPr>
          <w:b/>
        </w:rPr>
        <w:t xml:space="preserve">. </w:t>
      </w:r>
      <w:r w:rsidR="006527E9">
        <w:rPr>
          <w:b/>
        </w:rPr>
        <w:t xml:space="preserve">Service </w:t>
      </w:r>
      <w:r w:rsidR="00711FBC">
        <w:rPr>
          <w:b/>
        </w:rPr>
        <w:t>Operation</w:t>
      </w:r>
    </w:p>
    <w:p w14:paraId="5986C6F2" w14:textId="77777777" w:rsidR="00BF1B5C" w:rsidRPr="00331DC1" w:rsidRDefault="00BF1B5C" w:rsidP="00BF1B5C">
      <w:r w:rsidRPr="00331DC1">
        <w:rPr>
          <w:b/>
        </w:rPr>
        <w:t>Learning Outcomes</w:t>
      </w:r>
    </w:p>
    <w:p w14:paraId="228B077C" w14:textId="77777777" w:rsidR="00711FBC" w:rsidRDefault="00711FBC" w:rsidP="00711FBC">
      <w:pPr>
        <w:pStyle w:val="ListParagraph"/>
        <w:numPr>
          <w:ilvl w:val="0"/>
          <w:numId w:val="8"/>
        </w:numPr>
      </w:pPr>
      <w:r>
        <w:t>Discuss the Service Operation Transition Planning and Support</w:t>
      </w:r>
    </w:p>
    <w:p w14:paraId="4AAAE428" w14:textId="77777777" w:rsidR="00711FBC" w:rsidRDefault="00711FBC" w:rsidP="00711FBC">
      <w:pPr>
        <w:pStyle w:val="ListParagraph"/>
        <w:numPr>
          <w:ilvl w:val="0"/>
          <w:numId w:val="8"/>
        </w:numPr>
      </w:pPr>
      <w:r>
        <w:t>Describe the purpose of Service Operation</w:t>
      </w:r>
    </w:p>
    <w:p w14:paraId="18FFB0A5" w14:textId="77777777" w:rsidR="00711FBC" w:rsidRDefault="00711FBC" w:rsidP="00711FBC">
      <w:pPr>
        <w:pStyle w:val="ListParagraph"/>
        <w:numPr>
          <w:ilvl w:val="0"/>
          <w:numId w:val="8"/>
        </w:numPr>
      </w:pPr>
      <w:r>
        <w:t>Explain the value to business of Service Operation</w:t>
      </w:r>
    </w:p>
    <w:p w14:paraId="242862D0" w14:textId="77777777" w:rsidR="00711FBC" w:rsidRDefault="00711FBC" w:rsidP="00711FBC">
      <w:pPr>
        <w:pStyle w:val="ListParagraph"/>
        <w:numPr>
          <w:ilvl w:val="0"/>
          <w:numId w:val="8"/>
        </w:numPr>
      </w:pPr>
      <w:r>
        <w:t xml:space="preserve">Discuss the purpose, key concepts, and main activities of following service operation processes: Event Management, Incident Management, Request Management, Problem Management, Access Management   </w:t>
      </w:r>
    </w:p>
    <w:p w14:paraId="3C639A3B" w14:textId="77777777" w:rsidR="00711FBC" w:rsidRDefault="00711FBC" w:rsidP="00711FBC">
      <w:pPr>
        <w:pStyle w:val="ListParagraph"/>
        <w:numPr>
          <w:ilvl w:val="0"/>
          <w:numId w:val="8"/>
        </w:numPr>
      </w:pPr>
      <w:r>
        <w:t>Discuss the four different service operation functions</w:t>
      </w:r>
    </w:p>
    <w:p w14:paraId="5420AD03" w14:textId="77777777" w:rsidR="001601EE" w:rsidRDefault="00331DC1" w:rsidP="00711FBC">
      <w:pPr>
        <w:rPr>
          <w:b/>
        </w:rPr>
      </w:pPr>
      <w:r>
        <w:rPr>
          <w:b/>
        </w:rPr>
        <w:t xml:space="preserve">Learning </w:t>
      </w:r>
      <w:r w:rsidR="00DF26DE">
        <w:rPr>
          <w:b/>
        </w:rPr>
        <w:t>Material</w:t>
      </w:r>
    </w:p>
    <w:p w14:paraId="049A354B" w14:textId="0C17FEE9" w:rsidR="00BF1B5C" w:rsidRDefault="00BF1B5C" w:rsidP="00BF1B5C">
      <w:r>
        <w:t xml:space="preserve">The learning outcomes are covered by </w:t>
      </w:r>
      <w:r w:rsidR="00D82FBE">
        <w:t>“</w:t>
      </w:r>
      <w:r w:rsidR="00D82FBE" w:rsidRPr="00D82FBE">
        <w:t>LM6.PDF</w:t>
      </w:r>
      <w:proofErr w:type="gramStart"/>
      <w:r w:rsidR="00D82FBE" w:rsidRPr="00D82FBE">
        <w:t>1.ITIL</w:t>
      </w:r>
      <w:proofErr w:type="gramEnd"/>
      <w:r w:rsidR="00D82FBE" w:rsidRPr="00D82FBE">
        <w:t>_Introducing Service Operation pdf</w:t>
      </w:r>
      <w:r w:rsidR="00D82FBE">
        <w:t>” in th</w:t>
      </w:r>
      <w:r w:rsidR="00770C7A">
        <w:t>e same folder as this study guide</w:t>
      </w:r>
      <w:r>
        <w:t xml:space="preserve">. </w:t>
      </w:r>
      <w:r w:rsidR="0014154B">
        <w:t xml:space="preserve"> </w:t>
      </w:r>
    </w:p>
    <w:p w14:paraId="6A1822D0" w14:textId="6931518E" w:rsidR="00711FBC" w:rsidRDefault="00BF1B5C" w:rsidP="00C53C74">
      <w:r>
        <w:t xml:space="preserve">Detailed description of service transition processes is available in </w:t>
      </w:r>
      <w:r w:rsidR="00C53C74">
        <w:t xml:space="preserve">other PDF file in the folder: </w:t>
      </w:r>
      <w:r w:rsidR="00C53C74" w:rsidRPr="00C53C74">
        <w:t>LM6.PDF2.ITIL V3 2011 Service Operation SO</w:t>
      </w:r>
      <w:r w:rsidR="002D2D70">
        <w:t xml:space="preserve">. </w:t>
      </w:r>
      <w:r w:rsidR="00711FBC">
        <w:t xml:space="preserve"> </w:t>
      </w:r>
    </w:p>
    <w:sectPr w:rsidR="00711F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657E89"/>
    <w:multiLevelType w:val="hybridMultilevel"/>
    <w:tmpl w:val="33605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B336C"/>
    <w:multiLevelType w:val="hybridMultilevel"/>
    <w:tmpl w:val="89621AC0"/>
    <w:lvl w:ilvl="0" w:tplc="5D76D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076AFD"/>
    <w:multiLevelType w:val="hybridMultilevel"/>
    <w:tmpl w:val="E982CC94"/>
    <w:lvl w:ilvl="0" w:tplc="AE4C4C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4F67F4"/>
    <w:multiLevelType w:val="hybridMultilevel"/>
    <w:tmpl w:val="03AAF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C20FAE"/>
    <w:multiLevelType w:val="hybridMultilevel"/>
    <w:tmpl w:val="60C043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F8B1FA3"/>
    <w:multiLevelType w:val="hybridMultilevel"/>
    <w:tmpl w:val="F11C57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11D51F3"/>
    <w:multiLevelType w:val="hybridMultilevel"/>
    <w:tmpl w:val="418E6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B873E3"/>
    <w:multiLevelType w:val="hybridMultilevel"/>
    <w:tmpl w:val="3E6AD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E78"/>
    <w:rsid w:val="0014154B"/>
    <w:rsid w:val="001601EE"/>
    <w:rsid w:val="001A3E16"/>
    <w:rsid w:val="00200357"/>
    <w:rsid w:val="002D2D70"/>
    <w:rsid w:val="0030410D"/>
    <w:rsid w:val="00331DC1"/>
    <w:rsid w:val="00364F47"/>
    <w:rsid w:val="003A5C9A"/>
    <w:rsid w:val="004750B1"/>
    <w:rsid w:val="004F1E78"/>
    <w:rsid w:val="005001DA"/>
    <w:rsid w:val="00615472"/>
    <w:rsid w:val="006527E9"/>
    <w:rsid w:val="00711FBC"/>
    <w:rsid w:val="00770C7A"/>
    <w:rsid w:val="008442C6"/>
    <w:rsid w:val="0085070D"/>
    <w:rsid w:val="008555BD"/>
    <w:rsid w:val="00891CA2"/>
    <w:rsid w:val="00976771"/>
    <w:rsid w:val="00A13B46"/>
    <w:rsid w:val="00A159BB"/>
    <w:rsid w:val="00AD18D5"/>
    <w:rsid w:val="00AF0B8F"/>
    <w:rsid w:val="00AF3F80"/>
    <w:rsid w:val="00B837DE"/>
    <w:rsid w:val="00BE7704"/>
    <w:rsid w:val="00BF1B5C"/>
    <w:rsid w:val="00C53C74"/>
    <w:rsid w:val="00D554C7"/>
    <w:rsid w:val="00D71B20"/>
    <w:rsid w:val="00D82FBE"/>
    <w:rsid w:val="00DF26DE"/>
    <w:rsid w:val="00FA1A60"/>
    <w:rsid w:val="00FC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3D089"/>
  <w15:chartTrackingRefBased/>
  <w15:docId w15:val="{E8E430E3-0B56-40B7-9BF4-FA1B69963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1E7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64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750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Li_KSU</dc:creator>
  <cp:keywords/>
  <dc:description/>
  <cp:lastModifiedBy>Lei Li</cp:lastModifiedBy>
  <cp:revision>10</cp:revision>
  <dcterms:created xsi:type="dcterms:W3CDTF">2018-10-29T12:17:00Z</dcterms:created>
  <dcterms:modified xsi:type="dcterms:W3CDTF">2021-07-09T21:41:00Z</dcterms:modified>
</cp:coreProperties>
</file>